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EF" w:rsidRDefault="004A5BEF" w:rsidP="004A5B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Exhibit A (Revised)</w:t>
      </w:r>
    </w:p>
    <w:p w:rsidR="004A5BEF" w:rsidRPr="00877A81" w:rsidRDefault="004A5BEF" w:rsidP="004A5B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WEST CONTRA COSTA TRANSPORTATION ADVISORY COMMITTEE</w:t>
      </w:r>
    </w:p>
    <w:p w:rsidR="004A5BEF" w:rsidRPr="00877A81" w:rsidRDefault="004A5BEF" w:rsidP="004A5BEF">
      <w:pPr>
        <w:jc w:val="center"/>
        <w:rPr>
          <w:b/>
          <w:sz w:val="28"/>
          <w:szCs w:val="28"/>
        </w:rPr>
      </w:pPr>
      <w:r w:rsidRPr="00877A81">
        <w:rPr>
          <w:b/>
          <w:sz w:val="28"/>
          <w:szCs w:val="28"/>
        </w:rPr>
        <w:t>Monthly Salary Schedule</w:t>
      </w:r>
    </w:p>
    <w:p w:rsidR="004A5BEF" w:rsidRDefault="004A5BEF" w:rsidP="004A5BEF">
      <w:pPr>
        <w:rPr>
          <w:b/>
          <w:i/>
          <w:sz w:val="28"/>
          <w:szCs w:val="28"/>
        </w:rPr>
      </w:pPr>
    </w:p>
    <w:p w:rsidR="004A5BEF" w:rsidRPr="00877A81" w:rsidRDefault="004A5BEF" w:rsidP="004A5BEF">
      <w:pPr>
        <w:rPr>
          <w:b/>
          <w:i/>
          <w:sz w:val="28"/>
          <w:szCs w:val="28"/>
        </w:rPr>
      </w:pPr>
    </w:p>
    <w:p w:rsidR="004A5BEF" w:rsidRPr="00630493" w:rsidRDefault="004A5BEF" w:rsidP="004A5B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Fiscal Year 2017-2018 </w:t>
      </w:r>
      <w:r w:rsidRPr="00630493">
        <w:rPr>
          <w:b/>
          <w:sz w:val="28"/>
          <w:szCs w:val="28"/>
        </w:rPr>
        <w:t>(</w:t>
      </w:r>
      <w:r w:rsidRPr="00630493">
        <w:rPr>
          <w:b/>
          <w:i/>
          <w:sz w:val="24"/>
          <w:szCs w:val="24"/>
        </w:rPr>
        <w:t xml:space="preserve">Effective </w:t>
      </w:r>
      <w:r>
        <w:rPr>
          <w:b/>
          <w:i/>
          <w:sz w:val="24"/>
          <w:szCs w:val="24"/>
        </w:rPr>
        <w:t>December 8</w:t>
      </w:r>
      <w:r w:rsidRPr="00630493">
        <w:rPr>
          <w:b/>
          <w:i/>
          <w:sz w:val="24"/>
          <w:szCs w:val="24"/>
        </w:rPr>
        <w:t>, 201</w:t>
      </w:r>
      <w:r>
        <w:rPr>
          <w:b/>
          <w:i/>
          <w:sz w:val="24"/>
          <w:szCs w:val="24"/>
        </w:rPr>
        <w:t>7</w:t>
      </w:r>
      <w:r w:rsidRPr="00630493">
        <w:rPr>
          <w:b/>
          <w:sz w:val="28"/>
          <w:szCs w:val="28"/>
        </w:rPr>
        <w:t>)</w:t>
      </w:r>
    </w:p>
    <w:tbl>
      <w:tblPr>
        <w:tblStyle w:val="TableGrid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4590"/>
        <w:gridCol w:w="1194"/>
        <w:gridCol w:w="1195"/>
        <w:gridCol w:w="1195"/>
        <w:gridCol w:w="1194"/>
        <w:gridCol w:w="1195"/>
        <w:gridCol w:w="1195"/>
        <w:gridCol w:w="1195"/>
      </w:tblGrid>
      <w:tr w:rsidR="004A5BEF" w:rsidRPr="00D10337" w:rsidTr="00F35F5B">
        <w:tc>
          <w:tcPr>
            <w:tcW w:w="4590" w:type="dxa"/>
          </w:tcPr>
          <w:p w:rsidR="004A5BEF" w:rsidRPr="00D10337" w:rsidRDefault="004A5BEF" w:rsidP="00F35F5B">
            <w:pPr>
              <w:jc w:val="center"/>
              <w:rPr>
                <w:sz w:val="28"/>
                <w:szCs w:val="28"/>
              </w:rPr>
            </w:pPr>
            <w:r w:rsidRPr="00D10337">
              <w:rPr>
                <w:sz w:val="28"/>
                <w:szCs w:val="28"/>
              </w:rPr>
              <w:t>JOB CLASS</w:t>
            </w:r>
          </w:p>
        </w:tc>
        <w:tc>
          <w:tcPr>
            <w:tcW w:w="1194" w:type="dxa"/>
            <w:shd w:val="clear" w:color="auto" w:fill="92D050"/>
          </w:tcPr>
          <w:p w:rsidR="004A5BEF" w:rsidRPr="00D10337" w:rsidRDefault="004A5BEF" w:rsidP="00F35F5B">
            <w:pPr>
              <w:jc w:val="center"/>
              <w:rPr>
                <w:sz w:val="28"/>
                <w:szCs w:val="28"/>
              </w:rPr>
            </w:pPr>
            <w:r w:rsidRPr="00D10337">
              <w:rPr>
                <w:sz w:val="28"/>
                <w:szCs w:val="28"/>
              </w:rPr>
              <w:t>Step 1</w:t>
            </w:r>
          </w:p>
        </w:tc>
        <w:tc>
          <w:tcPr>
            <w:tcW w:w="1195" w:type="dxa"/>
            <w:shd w:val="clear" w:color="auto" w:fill="92D050"/>
          </w:tcPr>
          <w:p w:rsidR="004A5BEF" w:rsidRPr="00D10337" w:rsidRDefault="004A5BEF" w:rsidP="00F35F5B">
            <w:pPr>
              <w:jc w:val="center"/>
              <w:rPr>
                <w:sz w:val="28"/>
                <w:szCs w:val="28"/>
              </w:rPr>
            </w:pPr>
            <w:r w:rsidRPr="00D10337">
              <w:rPr>
                <w:sz w:val="28"/>
                <w:szCs w:val="28"/>
              </w:rPr>
              <w:t>Step 2</w:t>
            </w:r>
          </w:p>
        </w:tc>
        <w:tc>
          <w:tcPr>
            <w:tcW w:w="1195" w:type="dxa"/>
            <w:shd w:val="clear" w:color="auto" w:fill="92D050"/>
          </w:tcPr>
          <w:p w:rsidR="004A5BEF" w:rsidRPr="00D10337" w:rsidRDefault="004A5BEF" w:rsidP="00F35F5B">
            <w:pPr>
              <w:jc w:val="center"/>
              <w:rPr>
                <w:sz w:val="28"/>
                <w:szCs w:val="28"/>
              </w:rPr>
            </w:pPr>
            <w:r w:rsidRPr="00D10337">
              <w:rPr>
                <w:sz w:val="28"/>
                <w:szCs w:val="28"/>
              </w:rPr>
              <w:t>Step 3</w:t>
            </w:r>
          </w:p>
        </w:tc>
        <w:tc>
          <w:tcPr>
            <w:tcW w:w="1194" w:type="dxa"/>
            <w:shd w:val="clear" w:color="auto" w:fill="92D050"/>
          </w:tcPr>
          <w:p w:rsidR="004A5BEF" w:rsidRPr="00D10337" w:rsidRDefault="004A5BEF" w:rsidP="00F35F5B">
            <w:pPr>
              <w:jc w:val="center"/>
              <w:rPr>
                <w:sz w:val="28"/>
                <w:szCs w:val="28"/>
              </w:rPr>
            </w:pPr>
            <w:r w:rsidRPr="00D10337">
              <w:rPr>
                <w:sz w:val="28"/>
                <w:szCs w:val="28"/>
              </w:rPr>
              <w:t>Step 4</w:t>
            </w:r>
          </w:p>
        </w:tc>
        <w:tc>
          <w:tcPr>
            <w:tcW w:w="1195" w:type="dxa"/>
            <w:shd w:val="clear" w:color="auto" w:fill="92D050"/>
          </w:tcPr>
          <w:p w:rsidR="004A5BEF" w:rsidRPr="00D10337" w:rsidRDefault="004A5BEF" w:rsidP="00F35F5B">
            <w:pPr>
              <w:jc w:val="center"/>
              <w:rPr>
                <w:sz w:val="28"/>
                <w:szCs w:val="28"/>
              </w:rPr>
            </w:pPr>
            <w:r w:rsidRPr="00D10337">
              <w:rPr>
                <w:sz w:val="28"/>
                <w:szCs w:val="28"/>
              </w:rPr>
              <w:t>Step 5</w:t>
            </w:r>
          </w:p>
        </w:tc>
        <w:tc>
          <w:tcPr>
            <w:tcW w:w="1195" w:type="dxa"/>
            <w:shd w:val="clear" w:color="auto" w:fill="92D050"/>
          </w:tcPr>
          <w:p w:rsidR="004A5BEF" w:rsidRPr="00D10337" w:rsidRDefault="004A5BEF" w:rsidP="00F35F5B">
            <w:pPr>
              <w:jc w:val="center"/>
              <w:rPr>
                <w:sz w:val="28"/>
                <w:szCs w:val="28"/>
              </w:rPr>
            </w:pPr>
            <w:r w:rsidRPr="00D10337">
              <w:rPr>
                <w:sz w:val="28"/>
                <w:szCs w:val="28"/>
              </w:rPr>
              <w:t>Step 6</w:t>
            </w:r>
          </w:p>
        </w:tc>
        <w:tc>
          <w:tcPr>
            <w:tcW w:w="1195" w:type="dxa"/>
            <w:shd w:val="clear" w:color="auto" w:fill="92D050"/>
          </w:tcPr>
          <w:p w:rsidR="004A5BEF" w:rsidRPr="00D10337" w:rsidRDefault="004A5BEF" w:rsidP="00F35F5B">
            <w:pPr>
              <w:jc w:val="center"/>
              <w:rPr>
                <w:sz w:val="28"/>
                <w:szCs w:val="28"/>
              </w:rPr>
            </w:pPr>
            <w:r w:rsidRPr="00D10337">
              <w:rPr>
                <w:sz w:val="28"/>
                <w:szCs w:val="28"/>
              </w:rPr>
              <w:t>Step 7</w:t>
            </w:r>
          </w:p>
        </w:tc>
      </w:tr>
      <w:tr w:rsidR="004A5BEF" w:rsidTr="00F35F5B">
        <w:tc>
          <w:tcPr>
            <w:tcW w:w="4590" w:type="dxa"/>
          </w:tcPr>
          <w:p w:rsidR="004A5BEF" w:rsidRPr="00B738EF" w:rsidRDefault="004A5BEF" w:rsidP="00F35F5B">
            <w:pPr>
              <w:rPr>
                <w:sz w:val="26"/>
                <w:szCs w:val="26"/>
              </w:rPr>
            </w:pPr>
            <w:r w:rsidRPr="00B738EF">
              <w:rPr>
                <w:sz w:val="26"/>
                <w:szCs w:val="26"/>
              </w:rPr>
              <w:t xml:space="preserve">Executive Director </w:t>
            </w:r>
          </w:p>
        </w:tc>
        <w:tc>
          <w:tcPr>
            <w:tcW w:w="1194" w:type="dxa"/>
          </w:tcPr>
          <w:p w:rsidR="004A5BEF" w:rsidRPr="00B738EF" w:rsidRDefault="004A5BEF" w:rsidP="00F35F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B738E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443</w:t>
            </w:r>
          </w:p>
        </w:tc>
        <w:tc>
          <w:tcPr>
            <w:tcW w:w="1195" w:type="dxa"/>
          </w:tcPr>
          <w:p w:rsidR="004A5BEF" w:rsidRPr="00B738EF" w:rsidRDefault="004A5BEF" w:rsidP="00F35F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12,015</w:t>
            </w:r>
          </w:p>
        </w:tc>
        <w:tc>
          <w:tcPr>
            <w:tcW w:w="1195" w:type="dxa"/>
          </w:tcPr>
          <w:p w:rsidR="004A5BEF" w:rsidRPr="008F6CB6" w:rsidRDefault="004A5BEF" w:rsidP="00F35F5B">
            <w:pPr>
              <w:jc w:val="center"/>
              <w:rPr>
                <w:sz w:val="26"/>
                <w:szCs w:val="26"/>
              </w:rPr>
            </w:pPr>
            <w:r w:rsidRPr="008F6CB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8F6CB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615</w:t>
            </w:r>
          </w:p>
        </w:tc>
        <w:tc>
          <w:tcPr>
            <w:tcW w:w="1194" w:type="dxa"/>
          </w:tcPr>
          <w:p w:rsidR="004A5BEF" w:rsidRPr="008F6CB6" w:rsidRDefault="004A5BEF" w:rsidP="00F35F5B">
            <w:pPr>
              <w:jc w:val="center"/>
              <w:rPr>
                <w:sz w:val="26"/>
                <w:szCs w:val="26"/>
              </w:rPr>
            </w:pPr>
            <w:r w:rsidRPr="008F6CB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8F6CB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247</w:t>
            </w:r>
          </w:p>
        </w:tc>
        <w:tc>
          <w:tcPr>
            <w:tcW w:w="1195" w:type="dxa"/>
          </w:tcPr>
          <w:p w:rsidR="004A5BEF" w:rsidRPr="008F6CB6" w:rsidRDefault="004A5BEF" w:rsidP="00F35F5B">
            <w:pPr>
              <w:jc w:val="center"/>
              <w:rPr>
                <w:sz w:val="26"/>
                <w:szCs w:val="26"/>
              </w:rPr>
            </w:pPr>
            <w:r w:rsidRPr="000919D6">
              <w:rPr>
                <w:sz w:val="26"/>
                <w:szCs w:val="26"/>
              </w:rPr>
              <w:t>13,908</w:t>
            </w:r>
          </w:p>
        </w:tc>
        <w:tc>
          <w:tcPr>
            <w:tcW w:w="1195" w:type="dxa"/>
          </w:tcPr>
          <w:p w:rsidR="004A5BEF" w:rsidRPr="00B738EF" w:rsidRDefault="004A5BEF" w:rsidP="00F35F5B">
            <w:pPr>
              <w:jc w:val="center"/>
              <w:rPr>
                <w:sz w:val="26"/>
                <w:szCs w:val="26"/>
              </w:rPr>
            </w:pPr>
            <w:r w:rsidRPr="00B738E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B738E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604</w:t>
            </w:r>
          </w:p>
        </w:tc>
        <w:tc>
          <w:tcPr>
            <w:tcW w:w="1195" w:type="dxa"/>
          </w:tcPr>
          <w:p w:rsidR="004A5BEF" w:rsidRPr="00B738EF" w:rsidRDefault="004A5BEF" w:rsidP="00F35F5B">
            <w:pPr>
              <w:jc w:val="center"/>
              <w:rPr>
                <w:sz w:val="26"/>
                <w:szCs w:val="26"/>
              </w:rPr>
            </w:pPr>
            <w:r w:rsidRPr="00B738E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B738E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335</w:t>
            </w:r>
          </w:p>
        </w:tc>
      </w:tr>
      <w:tr w:rsidR="004A5BEF" w:rsidTr="00F35F5B">
        <w:tc>
          <w:tcPr>
            <w:tcW w:w="4590" w:type="dxa"/>
          </w:tcPr>
          <w:p w:rsidR="004A5BEF" w:rsidRPr="00B738EF" w:rsidRDefault="004A5BEF" w:rsidP="00F35F5B">
            <w:pPr>
              <w:rPr>
                <w:sz w:val="26"/>
                <w:szCs w:val="26"/>
              </w:rPr>
            </w:pPr>
            <w:r w:rsidRPr="00B738EF">
              <w:rPr>
                <w:sz w:val="26"/>
                <w:szCs w:val="26"/>
              </w:rPr>
              <w:t xml:space="preserve">Project Manager </w:t>
            </w:r>
          </w:p>
        </w:tc>
        <w:tc>
          <w:tcPr>
            <w:tcW w:w="1194" w:type="dxa"/>
            <w:vAlign w:val="bottom"/>
          </w:tcPr>
          <w:p w:rsidR="004A5BEF" w:rsidRPr="00B738EF" w:rsidRDefault="004A5BEF" w:rsidP="00F35F5B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6"/>
                <w:szCs w:val="26"/>
              </w:rPr>
            </w:pPr>
            <w:r w:rsidRPr="00B738EF">
              <w:rPr>
                <w:rFonts w:ascii="Calibri" w:eastAsia="Times New Roman" w:hAnsi="Calibri" w:cs="Times New Roman"/>
                <w:bCs/>
                <w:color w:val="000000"/>
                <w:sz w:val="26"/>
                <w:szCs w:val="26"/>
              </w:rPr>
              <w:t>7,</w:t>
            </w:r>
            <w:r>
              <w:rPr>
                <w:rFonts w:ascii="Calibri" w:eastAsia="Times New Roman" w:hAnsi="Calibri" w:cs="Times New Roman"/>
                <w:bCs/>
                <w:color w:val="000000"/>
                <w:sz w:val="26"/>
                <w:szCs w:val="26"/>
              </w:rPr>
              <w:t>775</w:t>
            </w:r>
          </w:p>
        </w:tc>
        <w:tc>
          <w:tcPr>
            <w:tcW w:w="1195" w:type="dxa"/>
            <w:vAlign w:val="bottom"/>
          </w:tcPr>
          <w:p w:rsidR="004A5BEF" w:rsidRPr="00B738EF" w:rsidRDefault="004A5BEF" w:rsidP="00F35F5B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6"/>
                <w:szCs w:val="26"/>
              </w:rPr>
              <w:t>8,163</w:t>
            </w:r>
          </w:p>
        </w:tc>
        <w:tc>
          <w:tcPr>
            <w:tcW w:w="1195" w:type="dxa"/>
            <w:vAlign w:val="bottom"/>
          </w:tcPr>
          <w:p w:rsidR="004A5BEF" w:rsidRPr="008F6CB6" w:rsidRDefault="004A5BEF" w:rsidP="00F35F5B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6"/>
                <w:szCs w:val="26"/>
              </w:rPr>
            </w:pPr>
            <w:r w:rsidRPr="008F6CB6">
              <w:rPr>
                <w:rFonts w:ascii="Calibri" w:eastAsia="Times New Roman" w:hAnsi="Calibri" w:cs="Times New Roman"/>
                <w:bCs/>
                <w:color w:val="000000"/>
                <w:sz w:val="26"/>
                <w:szCs w:val="26"/>
              </w:rPr>
              <w:t>8,</w:t>
            </w:r>
            <w:r>
              <w:rPr>
                <w:rFonts w:ascii="Calibri" w:eastAsia="Times New Roman" w:hAnsi="Calibri" w:cs="Times New Roman"/>
                <w:bCs/>
                <w:color w:val="000000"/>
                <w:sz w:val="26"/>
                <w:szCs w:val="26"/>
              </w:rPr>
              <w:t>570</w:t>
            </w:r>
          </w:p>
        </w:tc>
        <w:tc>
          <w:tcPr>
            <w:tcW w:w="1194" w:type="dxa"/>
          </w:tcPr>
          <w:tbl>
            <w:tblPr>
              <w:tblW w:w="96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</w:tblGrid>
            <w:tr w:rsidR="004A5BEF" w:rsidRPr="008F6CB6" w:rsidTr="00F35F5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BEF" w:rsidRPr="008F6CB6" w:rsidRDefault="004A5BEF" w:rsidP="00F35F5B">
                  <w:pPr>
                    <w:tabs>
                      <w:tab w:val="left" w:pos="744"/>
                    </w:tabs>
                    <w:spacing w:after="0"/>
                    <w:ind w:left="-120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26"/>
                      <w:szCs w:val="26"/>
                    </w:rPr>
                  </w:pPr>
                  <w:r w:rsidRPr="008F6CB6">
                    <w:rPr>
                      <w:rFonts w:ascii="Calibri" w:eastAsia="Times New Roman" w:hAnsi="Calibri" w:cs="Times New Roman"/>
                      <w:bCs/>
                      <w:color w:val="000000"/>
                      <w:sz w:val="26"/>
                      <w:szCs w:val="26"/>
                    </w:rPr>
                    <w:t>8,</w:t>
                  </w:r>
                  <w:r>
                    <w:rPr>
                      <w:rFonts w:ascii="Calibri" w:eastAsia="Times New Roman" w:hAnsi="Calibri" w:cs="Times New Roman"/>
                      <w:bCs/>
                      <w:color w:val="000000"/>
                      <w:sz w:val="26"/>
                      <w:szCs w:val="26"/>
                    </w:rPr>
                    <w:t>999</w:t>
                  </w:r>
                </w:p>
              </w:tc>
            </w:tr>
          </w:tbl>
          <w:p w:rsidR="004A5BEF" w:rsidRPr="008F6CB6" w:rsidRDefault="004A5BEF" w:rsidP="00F35F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5" w:type="dxa"/>
          </w:tcPr>
          <w:tbl>
            <w:tblPr>
              <w:tblW w:w="1622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622"/>
            </w:tblGrid>
            <w:tr w:rsidR="004A5BEF" w:rsidRPr="008F6CB6" w:rsidTr="00F35F5B">
              <w:trPr>
                <w:trHeight w:val="283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BEF" w:rsidRPr="008F6CB6" w:rsidRDefault="004A5BEF" w:rsidP="00F35F5B">
                  <w:pPr>
                    <w:spacing w:after="0"/>
                    <w:rPr>
                      <w:rFonts w:ascii="Calibri" w:eastAsia="Times New Roman" w:hAnsi="Calibri" w:cs="Times New Roman"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Calibri" w:eastAsia="Times New Roman" w:hAnsi="Calibri" w:cs="Times New Roman"/>
                      <w:bCs/>
                      <w:color w:val="000000"/>
                      <w:sz w:val="26"/>
                      <w:szCs w:val="26"/>
                    </w:rPr>
                    <w:t>9,499</w:t>
                  </w:r>
                </w:p>
              </w:tc>
            </w:tr>
          </w:tbl>
          <w:p w:rsidR="004A5BEF" w:rsidRPr="008F6CB6" w:rsidRDefault="004A5BEF" w:rsidP="00F35F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5" w:type="dxa"/>
            <w:shd w:val="clear" w:color="auto" w:fill="BFBFBF" w:themeFill="background1" w:themeFillShade="BF"/>
          </w:tcPr>
          <w:p w:rsidR="004A5BEF" w:rsidRPr="00B738EF" w:rsidRDefault="004A5BEF" w:rsidP="00F35F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5" w:type="dxa"/>
            <w:shd w:val="clear" w:color="auto" w:fill="BFBFBF" w:themeFill="background1" w:themeFillShade="BF"/>
          </w:tcPr>
          <w:p w:rsidR="004A5BEF" w:rsidRPr="00B738EF" w:rsidRDefault="004A5BEF" w:rsidP="00F35F5B">
            <w:pPr>
              <w:jc w:val="center"/>
              <w:rPr>
                <w:sz w:val="26"/>
                <w:szCs w:val="26"/>
              </w:rPr>
            </w:pPr>
          </w:p>
        </w:tc>
      </w:tr>
      <w:tr w:rsidR="004A5BEF" w:rsidTr="00F35F5B">
        <w:tc>
          <w:tcPr>
            <w:tcW w:w="4590" w:type="dxa"/>
          </w:tcPr>
          <w:p w:rsidR="004A5BEF" w:rsidRPr="00B738EF" w:rsidRDefault="004A5BEF" w:rsidP="00F35F5B">
            <w:pPr>
              <w:rPr>
                <w:sz w:val="26"/>
                <w:szCs w:val="26"/>
              </w:rPr>
            </w:pPr>
            <w:r w:rsidRPr="00B738EF">
              <w:rPr>
                <w:sz w:val="26"/>
                <w:szCs w:val="26"/>
              </w:rPr>
              <w:t xml:space="preserve">Project Manager </w:t>
            </w:r>
          </w:p>
        </w:tc>
        <w:tc>
          <w:tcPr>
            <w:tcW w:w="1194" w:type="dxa"/>
            <w:vAlign w:val="bottom"/>
          </w:tcPr>
          <w:p w:rsidR="004A5BEF" w:rsidRPr="00B738EF" w:rsidRDefault="004A5BEF" w:rsidP="00F35F5B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6"/>
                <w:szCs w:val="26"/>
              </w:rPr>
              <w:t>7,775</w:t>
            </w:r>
          </w:p>
        </w:tc>
        <w:tc>
          <w:tcPr>
            <w:tcW w:w="1195" w:type="dxa"/>
            <w:vAlign w:val="bottom"/>
          </w:tcPr>
          <w:p w:rsidR="004A5BEF" w:rsidRPr="00B738EF" w:rsidRDefault="004A5BEF" w:rsidP="00F35F5B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6"/>
                <w:szCs w:val="26"/>
              </w:rPr>
              <w:t>8,163</w:t>
            </w:r>
          </w:p>
        </w:tc>
        <w:tc>
          <w:tcPr>
            <w:tcW w:w="1195" w:type="dxa"/>
          </w:tcPr>
          <w:p w:rsidR="004A5BEF" w:rsidRPr="008F6CB6" w:rsidRDefault="004A5BEF" w:rsidP="00F35F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8,570</w:t>
            </w:r>
          </w:p>
        </w:tc>
        <w:tc>
          <w:tcPr>
            <w:tcW w:w="1194" w:type="dxa"/>
          </w:tcPr>
          <w:p w:rsidR="004A5BEF" w:rsidRPr="008F6CB6" w:rsidRDefault="004A5BEF" w:rsidP="00F35F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8,999</w:t>
            </w:r>
          </w:p>
        </w:tc>
        <w:tc>
          <w:tcPr>
            <w:tcW w:w="1195" w:type="dxa"/>
          </w:tcPr>
          <w:p w:rsidR="004A5BEF" w:rsidRPr="008F6CB6" w:rsidRDefault="004A5BEF" w:rsidP="00F35F5B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6"/>
                <w:szCs w:val="26"/>
              </w:rPr>
              <w:t>9,499</w:t>
            </w:r>
          </w:p>
        </w:tc>
        <w:tc>
          <w:tcPr>
            <w:tcW w:w="1195" w:type="dxa"/>
            <w:shd w:val="clear" w:color="auto" w:fill="BFBFBF" w:themeFill="background1" w:themeFillShade="BF"/>
          </w:tcPr>
          <w:p w:rsidR="004A5BEF" w:rsidRPr="00B738EF" w:rsidRDefault="004A5BEF" w:rsidP="00F35F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5" w:type="dxa"/>
            <w:shd w:val="clear" w:color="auto" w:fill="BFBFBF" w:themeFill="background1" w:themeFillShade="BF"/>
          </w:tcPr>
          <w:p w:rsidR="004A5BEF" w:rsidRPr="00B738EF" w:rsidRDefault="004A5BEF" w:rsidP="00F35F5B">
            <w:pPr>
              <w:jc w:val="center"/>
              <w:rPr>
                <w:sz w:val="26"/>
                <w:szCs w:val="26"/>
              </w:rPr>
            </w:pPr>
          </w:p>
        </w:tc>
      </w:tr>
      <w:tr w:rsidR="004A5BEF" w:rsidTr="00F35F5B">
        <w:tc>
          <w:tcPr>
            <w:tcW w:w="4590" w:type="dxa"/>
          </w:tcPr>
          <w:p w:rsidR="004A5BEF" w:rsidRPr="00B738EF" w:rsidRDefault="004A5BEF" w:rsidP="00F35F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TDM Program Manager</w:t>
            </w:r>
          </w:p>
        </w:tc>
        <w:tc>
          <w:tcPr>
            <w:tcW w:w="1194" w:type="dxa"/>
          </w:tcPr>
          <w:p w:rsidR="004A5BEF" w:rsidRPr="00B738EF" w:rsidRDefault="004A5BEF" w:rsidP="00F35F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6,641</w:t>
            </w:r>
          </w:p>
        </w:tc>
        <w:tc>
          <w:tcPr>
            <w:tcW w:w="1195" w:type="dxa"/>
          </w:tcPr>
          <w:p w:rsidR="004A5BEF" w:rsidRPr="00B738EF" w:rsidRDefault="004A5BEF" w:rsidP="00F35F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6,973</w:t>
            </w:r>
          </w:p>
        </w:tc>
        <w:tc>
          <w:tcPr>
            <w:tcW w:w="1195" w:type="dxa"/>
          </w:tcPr>
          <w:p w:rsidR="004A5BEF" w:rsidRPr="008F6CB6" w:rsidRDefault="004A5BEF" w:rsidP="00F35F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7,321</w:t>
            </w:r>
          </w:p>
        </w:tc>
        <w:tc>
          <w:tcPr>
            <w:tcW w:w="1194" w:type="dxa"/>
          </w:tcPr>
          <w:p w:rsidR="004A5BEF" w:rsidRPr="008F6CB6" w:rsidRDefault="004A5BEF" w:rsidP="00F35F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7,688</w:t>
            </w:r>
          </w:p>
        </w:tc>
        <w:tc>
          <w:tcPr>
            <w:tcW w:w="1195" w:type="dxa"/>
          </w:tcPr>
          <w:p w:rsidR="004A5BEF" w:rsidRPr="008F6CB6" w:rsidRDefault="004A5BEF" w:rsidP="00F35F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8,072</w:t>
            </w:r>
          </w:p>
        </w:tc>
        <w:tc>
          <w:tcPr>
            <w:tcW w:w="1195" w:type="dxa"/>
            <w:shd w:val="clear" w:color="auto" w:fill="BFBFBF" w:themeFill="background1" w:themeFillShade="BF"/>
          </w:tcPr>
          <w:p w:rsidR="004A5BEF" w:rsidRPr="00B738EF" w:rsidRDefault="004A5BEF" w:rsidP="00F35F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5" w:type="dxa"/>
            <w:shd w:val="clear" w:color="auto" w:fill="BFBFBF" w:themeFill="background1" w:themeFillShade="BF"/>
          </w:tcPr>
          <w:p w:rsidR="004A5BEF" w:rsidRPr="00B738EF" w:rsidRDefault="004A5BEF" w:rsidP="00F35F5B">
            <w:pPr>
              <w:jc w:val="center"/>
              <w:rPr>
                <w:sz w:val="26"/>
                <w:szCs w:val="26"/>
              </w:rPr>
            </w:pPr>
          </w:p>
        </w:tc>
      </w:tr>
      <w:tr w:rsidR="004A5BEF" w:rsidTr="00F35F5B">
        <w:tc>
          <w:tcPr>
            <w:tcW w:w="4590" w:type="dxa"/>
            <w:vAlign w:val="bottom"/>
          </w:tcPr>
          <w:p w:rsidR="004A5BEF" w:rsidRPr="00B738EF" w:rsidRDefault="004A5BEF" w:rsidP="00F35F5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sz w:val="26"/>
                <w:szCs w:val="26"/>
              </w:rPr>
            </w:pPr>
            <w:r w:rsidRPr="00B738EF">
              <w:rPr>
                <w:rFonts w:ascii="Calibri" w:eastAsia="Times New Roman" w:hAnsi="Calibri" w:cs="Times New Roman"/>
                <w:bCs/>
                <w:color w:val="000000"/>
                <w:sz w:val="26"/>
                <w:szCs w:val="26"/>
              </w:rPr>
              <w:t xml:space="preserve">Administrative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6"/>
                <w:szCs w:val="26"/>
              </w:rPr>
              <w:t>Assistant (Valerie Jenkins)</w:t>
            </w:r>
          </w:p>
        </w:tc>
        <w:tc>
          <w:tcPr>
            <w:tcW w:w="1194" w:type="dxa"/>
            <w:vAlign w:val="bottom"/>
          </w:tcPr>
          <w:p w:rsidR="004A5BEF" w:rsidRPr="00B738EF" w:rsidRDefault="004A5BEF" w:rsidP="00F35F5B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6"/>
                <w:szCs w:val="26"/>
              </w:rPr>
            </w:pPr>
            <w:r w:rsidRPr="00B738EF">
              <w:rPr>
                <w:rFonts w:ascii="Calibri" w:eastAsia="Times New Roman" w:hAnsi="Calibri" w:cs="Times New Roman"/>
                <w:bCs/>
                <w:color w:val="000000"/>
                <w:sz w:val="26"/>
                <w:szCs w:val="26"/>
              </w:rPr>
              <w:t>4,</w:t>
            </w:r>
            <w:r>
              <w:rPr>
                <w:rFonts w:ascii="Calibri" w:eastAsia="Times New Roman" w:hAnsi="Calibri" w:cs="Times New Roman"/>
                <w:bCs/>
                <w:color w:val="000000"/>
                <w:sz w:val="26"/>
                <w:szCs w:val="26"/>
              </w:rPr>
              <w:t>666</w:t>
            </w:r>
          </w:p>
        </w:tc>
        <w:tc>
          <w:tcPr>
            <w:tcW w:w="1195" w:type="dxa"/>
          </w:tcPr>
          <w:p w:rsidR="004A5BEF" w:rsidRPr="00B738EF" w:rsidRDefault="004A5BEF" w:rsidP="00F35F5B">
            <w:pPr>
              <w:jc w:val="center"/>
              <w:rPr>
                <w:sz w:val="26"/>
                <w:szCs w:val="26"/>
              </w:rPr>
            </w:pPr>
            <w:r w:rsidRPr="00B738EF">
              <w:rPr>
                <w:sz w:val="26"/>
                <w:szCs w:val="26"/>
              </w:rPr>
              <w:t>4,</w:t>
            </w:r>
            <w:r>
              <w:rPr>
                <w:sz w:val="26"/>
                <w:szCs w:val="26"/>
              </w:rPr>
              <w:t>918</w:t>
            </w:r>
          </w:p>
        </w:tc>
        <w:tc>
          <w:tcPr>
            <w:tcW w:w="1195" w:type="dxa"/>
          </w:tcPr>
          <w:p w:rsidR="004A5BEF" w:rsidRPr="008F6CB6" w:rsidRDefault="004A5BEF" w:rsidP="00F35F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8F6CB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169</w:t>
            </w:r>
          </w:p>
        </w:tc>
        <w:tc>
          <w:tcPr>
            <w:tcW w:w="1194" w:type="dxa"/>
          </w:tcPr>
          <w:p w:rsidR="004A5BEF" w:rsidRPr="008F6CB6" w:rsidRDefault="004A5BEF" w:rsidP="00F35F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5,421</w:t>
            </w:r>
          </w:p>
        </w:tc>
        <w:tc>
          <w:tcPr>
            <w:tcW w:w="1195" w:type="dxa"/>
          </w:tcPr>
          <w:p w:rsidR="004A5BEF" w:rsidRPr="008F6CB6" w:rsidRDefault="004A5BEF" w:rsidP="00F35F5B">
            <w:pPr>
              <w:jc w:val="center"/>
              <w:rPr>
                <w:sz w:val="26"/>
                <w:szCs w:val="26"/>
              </w:rPr>
            </w:pPr>
            <w:r w:rsidRPr="008F6CB6">
              <w:rPr>
                <w:sz w:val="26"/>
                <w:szCs w:val="26"/>
              </w:rPr>
              <w:t>5,</w:t>
            </w:r>
            <w:r>
              <w:rPr>
                <w:sz w:val="26"/>
                <w:szCs w:val="26"/>
              </w:rPr>
              <w:t>672</w:t>
            </w:r>
          </w:p>
        </w:tc>
        <w:tc>
          <w:tcPr>
            <w:tcW w:w="1195" w:type="dxa"/>
            <w:shd w:val="clear" w:color="auto" w:fill="BFBFBF" w:themeFill="background1" w:themeFillShade="BF"/>
          </w:tcPr>
          <w:p w:rsidR="004A5BEF" w:rsidRPr="00B738EF" w:rsidRDefault="004A5BEF" w:rsidP="00F35F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5" w:type="dxa"/>
            <w:shd w:val="clear" w:color="auto" w:fill="BFBFBF" w:themeFill="background1" w:themeFillShade="BF"/>
          </w:tcPr>
          <w:p w:rsidR="004A5BEF" w:rsidRPr="00B738EF" w:rsidRDefault="004A5BEF" w:rsidP="00F35F5B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W w:w="1056" w:type="dxa"/>
        <w:tblInd w:w="93" w:type="dxa"/>
        <w:tblLook w:val="04A0" w:firstRow="1" w:lastRow="0" w:firstColumn="1" w:lastColumn="0" w:noHBand="0" w:noVBand="1"/>
      </w:tblPr>
      <w:tblGrid>
        <w:gridCol w:w="1056"/>
      </w:tblGrid>
      <w:tr w:rsidR="004A5BEF" w:rsidRPr="00BC2329" w:rsidTr="00F35F5B">
        <w:trPr>
          <w:trHeight w:val="30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BEF" w:rsidRPr="00BC2329" w:rsidRDefault="004A5BEF" w:rsidP="00F35F5B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4A5BEF" w:rsidRPr="00BC2329" w:rsidTr="00F35F5B">
        <w:trPr>
          <w:trHeight w:val="30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BEF" w:rsidRPr="00BC2329" w:rsidRDefault="004A5BEF" w:rsidP="00F35F5B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</w:tbl>
    <w:p w:rsidR="004277A3" w:rsidRDefault="000B1A1B">
      <w:bookmarkStart w:id="0" w:name="_GoBack"/>
      <w:bookmarkEnd w:id="0"/>
    </w:p>
    <w:sectPr w:rsidR="004277A3" w:rsidSect="004A5BE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EF"/>
    <w:rsid w:val="000F0E8C"/>
    <w:rsid w:val="00354553"/>
    <w:rsid w:val="004A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4F74D-4F6E-45FF-9DB6-E3E330FD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BEF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cp:lastPrinted>2017-12-06T22:47:00Z</cp:lastPrinted>
  <dcterms:created xsi:type="dcterms:W3CDTF">2017-12-06T22:48:00Z</dcterms:created>
  <dcterms:modified xsi:type="dcterms:W3CDTF">2017-12-06T22:48:00Z</dcterms:modified>
</cp:coreProperties>
</file>